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F1128" w14:textId="4CD50D1E" w:rsidR="001D08B5" w:rsidRDefault="001D08B5" w:rsidP="001D08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5702667"/>
      <w:r>
        <w:rPr>
          <w:b/>
          <w:noProof/>
          <w:sz w:val="24"/>
        </w:rPr>
        <w:t>3GPP TSG-RAN WG4 Meeting #106</w:t>
      </w:r>
      <w:r>
        <w:rPr>
          <w:b/>
          <w:i/>
          <w:noProof/>
          <w:sz w:val="28"/>
        </w:rPr>
        <w:tab/>
        <w:t>R4-230</w:t>
      </w:r>
      <w:r w:rsidR="00595859">
        <w:rPr>
          <w:b/>
          <w:i/>
          <w:noProof/>
          <w:sz w:val="28"/>
        </w:rPr>
        <w:t>1196</w:t>
      </w:r>
    </w:p>
    <w:p w14:paraId="111212A3" w14:textId="77777777" w:rsidR="001D08B5" w:rsidRDefault="001D08B5" w:rsidP="001D08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 w:rsidRPr="00D004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2022</w:t>
      </w:r>
    </w:p>
    <w:bookmarkEnd w:id="0"/>
    <w:p w14:paraId="164BC162" w14:textId="77777777" w:rsidR="00A970E5" w:rsidRPr="001D08B5" w:rsidRDefault="00A970E5" w:rsidP="00A970E5">
      <w:pPr>
        <w:rPr>
          <w:rFonts w:ascii="Arial" w:hAnsi="Arial" w:cs="Arial"/>
          <w:b/>
          <w:noProof/>
          <w:sz w:val="24"/>
          <w:szCs w:val="24"/>
          <w:lang w:val="en-GB"/>
        </w:rPr>
      </w:pPr>
    </w:p>
    <w:p w14:paraId="734692F5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7580B058" w14:textId="668BDCE3" w:rsidR="00A970E5" w:rsidRPr="0072093D" w:rsidRDefault="00A970E5" w:rsidP="006C6E78">
      <w:pPr>
        <w:ind w:left="2160" w:hanging="2160"/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="001D08B5">
        <w:rPr>
          <w:sz w:val="24"/>
          <w:szCs w:val="24"/>
        </w:rPr>
        <w:t>BS requirements for 900 MHz LTE Band in the US</w:t>
      </w:r>
    </w:p>
    <w:p w14:paraId="64FA1D2C" w14:textId="2CC340E5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>
        <w:rPr>
          <w:sz w:val="24"/>
          <w:szCs w:val="24"/>
        </w:rPr>
        <w:t>1</w:t>
      </w:r>
      <w:r w:rsidR="001D08B5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1D08B5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1D08B5">
        <w:rPr>
          <w:sz w:val="24"/>
          <w:szCs w:val="24"/>
        </w:rPr>
        <w:t>4</w:t>
      </w:r>
    </w:p>
    <w:p w14:paraId="6A3E0EE7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69CE9FAA" w14:textId="77777777" w:rsidR="00A970E5" w:rsidRDefault="00A970E5" w:rsidP="00A970E5">
      <w:pPr>
        <w:rPr>
          <w:rFonts w:ascii="Arial" w:hAnsi="Arial" w:cs="Arial"/>
        </w:rPr>
      </w:pPr>
    </w:p>
    <w:p w14:paraId="36D01E3E" w14:textId="77777777" w:rsidR="00A970E5" w:rsidRPr="000A1846" w:rsidRDefault="00A970E5" w:rsidP="00A970E5">
      <w:pPr>
        <w:rPr>
          <w:rFonts w:ascii="Arial" w:hAnsi="Arial" w:cs="Arial"/>
        </w:rPr>
      </w:pPr>
    </w:p>
    <w:p w14:paraId="6924F00F" w14:textId="77777777" w:rsidR="00A970E5" w:rsidRPr="009153FC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4CA39350" w14:textId="537AAEC2" w:rsidR="006C6E78" w:rsidRDefault="004C0881" w:rsidP="00A970E5">
      <w:r>
        <w:t xml:space="preserve">This document provides </w:t>
      </w:r>
      <w:r w:rsidR="008A32C5">
        <w:t xml:space="preserve">the list of expected changes (excluding system parameters) to 36.104 due to introduction of </w:t>
      </w:r>
      <w:r w:rsidR="001D08B5" w:rsidRPr="001D08B5">
        <w:t>900 MHz LTE Band in the US</w:t>
      </w:r>
      <w:r>
        <w:t>.</w:t>
      </w:r>
    </w:p>
    <w:p w14:paraId="4DE11BEB" w14:textId="68B1BE86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</w:t>
      </w:r>
      <w:r w:rsidRPr="009153FC">
        <w:rPr>
          <w:rFonts w:cs="Arial"/>
          <w:sz w:val="32"/>
          <w:szCs w:val="32"/>
        </w:rPr>
        <w:t>on</w:t>
      </w:r>
    </w:p>
    <w:p w14:paraId="4FF8E049" w14:textId="78E9DEFD" w:rsidR="008A32C5" w:rsidRDefault="008A32C5" w:rsidP="008A32C5">
      <w:r>
        <w:t>Below are</w:t>
      </w:r>
      <w:r w:rsidR="00CD6BB5">
        <w:t xml:space="preserve"> (highlighted in yellow)</w:t>
      </w:r>
      <w:r>
        <w:t xml:space="preserve"> expected changes (excluding system parameters) to 36.104 due to introduction of </w:t>
      </w:r>
      <w:r w:rsidR="001D08B5" w:rsidRPr="001D08B5">
        <w:t>900 MHz LTE Band in the US</w:t>
      </w:r>
      <w:r>
        <w:t>:</w:t>
      </w:r>
    </w:p>
    <w:p w14:paraId="051F1B6D" w14:textId="156BD2FB" w:rsidR="008A32C5" w:rsidRDefault="008A32C5" w:rsidP="008A32C5"/>
    <w:p w14:paraId="0F01D598" w14:textId="7BD6FECF" w:rsidR="00423995" w:rsidRDefault="00423995" w:rsidP="00423995">
      <w:pPr>
        <w:pStyle w:val="Heading4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bookmarkStart w:id="1" w:name="_Toc20997775"/>
      <w:bookmarkStart w:id="2" w:name="_Toc29478454"/>
      <w:bookmarkStart w:id="3" w:name="_Toc35933052"/>
      <w:bookmarkStart w:id="4" w:name="_Toc35935340"/>
      <w:bookmarkStart w:id="5" w:name="_Toc37162924"/>
      <w:bookmarkStart w:id="6" w:name="_Toc37173252"/>
      <w:bookmarkStart w:id="7" w:name="_Toc37173504"/>
      <w:bookmarkStart w:id="8" w:name="_Toc44754060"/>
      <w:bookmarkStart w:id="9" w:name="_Toc45825488"/>
      <w:bookmarkStart w:id="10" w:name="_Toc45825740"/>
      <w:bookmarkStart w:id="11" w:name="_Toc45825992"/>
      <w:bookmarkStart w:id="12" w:name="_Toc45826244"/>
      <w:bookmarkStart w:id="13" w:name="_Toc52466410"/>
      <w:bookmarkStart w:id="14" w:name="_Toc66869395"/>
      <w:bookmarkStart w:id="15" w:name="_Toc66872213"/>
      <w:bookmarkStart w:id="16" w:name="_Toc75173370"/>
      <w:bookmarkStart w:id="17" w:name="_Toc76497186"/>
      <w:bookmarkStart w:id="18" w:name="_Toc82893987"/>
      <w:bookmarkStart w:id="19" w:name="_Toc89684518"/>
      <w:bookmarkStart w:id="20" w:name="_Toc98574659"/>
      <w:r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Clause 6</w:t>
      </w:r>
      <w:r w:rsidRPr="00423995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.6.3.1</w:t>
      </w:r>
      <w:r w:rsidRPr="00423995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 xml:space="preserve">Minimum requirements </w:t>
      </w:r>
      <w:r w:rsidRPr="00423995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 w:eastAsia="zh-CN"/>
        </w:rPr>
        <w:t xml:space="preserve">for Wide Area BS </w:t>
      </w:r>
      <w:r w:rsidRPr="00423995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(Category 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:</w:t>
      </w:r>
    </w:p>
    <w:p w14:paraId="01FA52F9" w14:textId="7B4DD306" w:rsidR="00423995" w:rsidRDefault="00423995" w:rsidP="00423995">
      <w:pPr>
        <w:rPr>
          <w:lang w:val="en-GB"/>
        </w:rPr>
      </w:pPr>
    </w:p>
    <w:p w14:paraId="7E93877B" w14:textId="6EA424A4" w:rsidR="006D0592" w:rsidRDefault="006D0592" w:rsidP="006D0592">
      <w:pPr>
        <w:keepNext/>
        <w:rPr>
          <w:rFonts w:cs="v5.0.0"/>
        </w:rPr>
      </w:pPr>
      <w:r>
        <w:rPr>
          <w:rFonts w:cs="v5.0.0"/>
        </w:rPr>
        <w:t xml:space="preserve">For E-UTRA BS operating in Bands 5, 6, 8, 12, 13, 14, 17, 18, 19, 26, 27, 28, 29, 31, 44, 68, 71, 72, 73, 85, 87, 88, </w:t>
      </w:r>
      <w:r w:rsidRPr="006D0592">
        <w:rPr>
          <w:rFonts w:cs="v5.0.0"/>
          <w:highlight w:val="yellow"/>
        </w:rPr>
        <w:t>[106]</w:t>
      </w:r>
      <w:r>
        <w:rPr>
          <w:rFonts w:cs="v5.0.0"/>
        </w:rPr>
        <w:t xml:space="preserve"> emissions shall not exceed the maximum levels specified in Tables 6.6.3.1</w:t>
      </w:r>
      <w:r>
        <w:rPr>
          <w:rFonts w:cs="v5.0.0"/>
        </w:rPr>
        <w:noBreakHyphen/>
        <w:t>1 to 6.6.3.1-3.</w:t>
      </w:r>
    </w:p>
    <w:p w14:paraId="10D266C1" w14:textId="6411165B" w:rsidR="00423995" w:rsidRPr="006D0592" w:rsidRDefault="00423995" w:rsidP="00423995">
      <w:pPr>
        <w:keepNext/>
        <w:widowControl/>
        <w:autoSpaceDE/>
        <w:autoSpaceDN/>
        <w:spacing w:after="180"/>
        <w:rPr>
          <w:rFonts w:cs="v5.0.0"/>
          <w:sz w:val="20"/>
          <w:szCs w:val="20"/>
        </w:rPr>
      </w:pPr>
    </w:p>
    <w:p w14:paraId="2A9E1615" w14:textId="07CEEC9B" w:rsidR="00423995" w:rsidRPr="00423995" w:rsidRDefault="00423995" w:rsidP="00423995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/>
        </w:rPr>
      </w:pPr>
      <w:bookmarkStart w:id="21" w:name="_Toc20997794"/>
      <w:bookmarkStart w:id="22" w:name="_Toc29478473"/>
      <w:bookmarkStart w:id="23" w:name="_Toc35933071"/>
      <w:bookmarkStart w:id="24" w:name="_Toc35935359"/>
      <w:bookmarkStart w:id="25" w:name="_Toc37162943"/>
      <w:bookmarkStart w:id="26" w:name="_Toc37173271"/>
      <w:bookmarkStart w:id="27" w:name="_Toc37173523"/>
      <w:bookmarkStart w:id="28" w:name="_Toc44754079"/>
      <w:bookmarkStart w:id="29" w:name="_Toc45825507"/>
      <w:bookmarkStart w:id="30" w:name="_Toc45825759"/>
      <w:bookmarkStart w:id="31" w:name="_Toc45826011"/>
      <w:bookmarkStart w:id="32" w:name="_Toc45826263"/>
      <w:bookmarkStart w:id="33" w:name="_Toc52466429"/>
      <w:bookmarkStart w:id="34" w:name="_Toc66869414"/>
      <w:bookmarkStart w:id="35" w:name="_Toc66872232"/>
      <w:bookmarkStart w:id="36" w:name="_Toc75173389"/>
      <w:bookmarkStart w:id="37" w:name="_Toc76497205"/>
      <w:bookmarkStart w:id="38" w:name="_Toc82894006"/>
      <w:bookmarkStart w:id="39" w:name="_Toc89684537"/>
      <w:bookmarkStart w:id="40" w:name="_Toc98574678"/>
      <w:r>
        <w:rPr>
          <w:rFonts w:ascii="Arial" w:hAnsi="Arial"/>
          <w:sz w:val="24"/>
          <w:szCs w:val="20"/>
          <w:lang w:val="en-GB"/>
        </w:rPr>
        <w:t xml:space="preserve">Clause </w:t>
      </w:r>
      <w:r w:rsidRPr="00423995">
        <w:rPr>
          <w:rFonts w:ascii="Arial" w:hAnsi="Arial"/>
          <w:sz w:val="24"/>
          <w:szCs w:val="20"/>
          <w:lang w:val="en-GB"/>
        </w:rPr>
        <w:t>6.6.4.3</w:t>
      </w:r>
      <w:r w:rsidRPr="00423995">
        <w:rPr>
          <w:rFonts w:ascii="Arial" w:hAnsi="Arial"/>
          <w:sz w:val="24"/>
          <w:szCs w:val="20"/>
          <w:lang w:val="en-GB"/>
        </w:rPr>
        <w:tab/>
        <w:t>Additional spurious emissions requirements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2"/>
        <w:gridCol w:w="1700"/>
        <w:gridCol w:w="851"/>
        <w:gridCol w:w="1417"/>
        <w:gridCol w:w="4422"/>
      </w:tblGrid>
      <w:tr w:rsidR="00423995" w:rsidRPr="00423995" w14:paraId="61D0E40E" w14:textId="77777777" w:rsidTr="00423995">
        <w:trPr>
          <w:cantSplit/>
          <w:trHeight w:val="113"/>
          <w:jc w:val="center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C3AE47" w14:textId="77777777" w:rsidR="00423995" w:rsidRPr="00423995" w:rsidRDefault="00423995" w:rsidP="00423995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423995">
              <w:rPr>
                <w:rFonts w:ascii="Arial" w:eastAsiaTheme="minorHAnsi" w:hAnsi="Arial" w:cs="Arial"/>
                <w:b/>
                <w:sz w:val="18"/>
                <w:lang w:eastAsia="en-GB"/>
              </w:rPr>
              <w:t>System type for E-UTRA to co-exist with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019A03" w14:textId="77777777" w:rsidR="00423995" w:rsidRPr="00423995" w:rsidRDefault="00423995" w:rsidP="00423995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423995">
              <w:rPr>
                <w:rFonts w:ascii="Arial" w:eastAsiaTheme="minorHAnsi" w:hAnsi="Arial" w:cs="Arial"/>
                <w:b/>
                <w:sz w:val="18"/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7E0BC0" w14:textId="77777777" w:rsidR="00423995" w:rsidRPr="00423995" w:rsidRDefault="00423995" w:rsidP="00423995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423995">
              <w:rPr>
                <w:rFonts w:ascii="Arial" w:eastAsiaTheme="minorHAnsi" w:hAnsi="Arial" w:cs="Arial"/>
                <w:b/>
                <w:sz w:val="18"/>
                <w:lang w:eastAsia="en-GB"/>
              </w:rPr>
              <w:t>Maximum Level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95BA77" w14:textId="77777777" w:rsidR="00423995" w:rsidRPr="00423995" w:rsidRDefault="00423995" w:rsidP="00423995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423995">
              <w:rPr>
                <w:rFonts w:ascii="Arial" w:eastAsiaTheme="minorHAnsi" w:hAnsi="Arial" w:cs="Arial"/>
                <w:b/>
                <w:sz w:val="18"/>
                <w:lang w:eastAsia="en-GB"/>
              </w:rPr>
              <w:t>Measurement Bandwidth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1F3F6B" w14:textId="77777777" w:rsidR="00423995" w:rsidRPr="00423995" w:rsidRDefault="00423995" w:rsidP="00423995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423995">
              <w:rPr>
                <w:rFonts w:ascii="Arial" w:eastAsiaTheme="minorHAnsi" w:hAnsi="Arial" w:cs="Arial"/>
                <w:b/>
                <w:sz w:val="18"/>
                <w:lang w:eastAsia="en-GB"/>
              </w:rPr>
              <w:t>Note</w:t>
            </w:r>
          </w:p>
        </w:tc>
      </w:tr>
      <w:tr w:rsidR="006D0592" w14:paraId="2D4C9209" w14:textId="77777777" w:rsidTr="000C748F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7364A" w14:textId="26140C85" w:rsidR="006D0592" w:rsidRPr="006D0592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6D0592">
              <w:rPr>
                <w:highlight w:val="yellow"/>
                <w:lang w:eastAsia="en-GB"/>
              </w:rPr>
              <w:t>E-UTRA Band [</w:t>
            </w:r>
            <w:r w:rsidRPr="006D0592">
              <w:rPr>
                <w:highlight w:val="yellow"/>
                <w:lang w:eastAsia="zh-CN"/>
              </w:rPr>
              <w:t>106]</w:t>
            </w:r>
          </w:p>
          <w:p w14:paraId="374C794A" w14:textId="6A81F0FE" w:rsidR="006D0592" w:rsidRPr="006D0592" w:rsidRDefault="006D0592" w:rsidP="006D0592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BD5D58A" w14:textId="139B7093" w:rsidR="006D0592" w:rsidRPr="006D0592" w:rsidRDefault="006D0592" w:rsidP="006D0592">
            <w:pPr>
              <w:pStyle w:val="TAC"/>
              <w:rPr>
                <w:highlight w:val="yellow"/>
                <w:lang w:eastAsia="zh-CN"/>
              </w:rPr>
            </w:pPr>
            <w:r w:rsidRPr="006D0592">
              <w:rPr>
                <w:highlight w:val="yellow"/>
                <w:lang w:eastAsia="zh-CN"/>
              </w:rPr>
              <w:t>935 –</w:t>
            </w:r>
            <w:r w:rsidRPr="006D0592">
              <w:rPr>
                <w:highlight w:val="yellow"/>
                <w:lang w:eastAsia="zh-CN"/>
              </w:rPr>
              <w:tab/>
              <w:t>940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D7D1" w14:textId="11BA43DE" w:rsidR="006D0592" w:rsidRPr="006D0592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6D0592">
              <w:rPr>
                <w:highlight w:val="yellow"/>
                <w:lang w:eastAsia="en-GB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27C0" w14:textId="31CA666E" w:rsidR="006D0592" w:rsidRPr="006D0592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6D0592">
              <w:rPr>
                <w:highlight w:val="yellow"/>
                <w:lang w:eastAsia="en-GB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946A" w14:textId="66083734" w:rsidR="006D0592" w:rsidRPr="006D0592" w:rsidRDefault="006D0592" w:rsidP="006D0592">
            <w:pPr>
              <w:pStyle w:val="TAL"/>
              <w:rPr>
                <w:highlight w:val="yellow"/>
                <w:lang w:eastAsia="en-GB"/>
              </w:rPr>
            </w:pPr>
            <w:r w:rsidRPr="006D0592">
              <w:rPr>
                <w:highlight w:val="yellow"/>
                <w:lang w:eastAsia="en-GB"/>
              </w:rPr>
              <w:t>This requirement does not apply to E-UTRA BS operating in band [</w:t>
            </w:r>
            <w:r w:rsidRPr="006D0592">
              <w:rPr>
                <w:highlight w:val="yellow"/>
                <w:lang w:eastAsia="zh-CN"/>
              </w:rPr>
              <w:t>106]</w:t>
            </w:r>
            <w:r w:rsidRPr="006D0592">
              <w:rPr>
                <w:rFonts w:cs="v5.0.0"/>
                <w:highlight w:val="yellow"/>
                <w:lang w:eastAsia="en-GB"/>
              </w:rPr>
              <w:t>.</w:t>
            </w:r>
          </w:p>
        </w:tc>
      </w:tr>
      <w:tr w:rsidR="006D0592" w14:paraId="7CD8D59E" w14:textId="77777777" w:rsidTr="000C748F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28F" w14:textId="77777777" w:rsidR="006D0592" w:rsidRPr="006D0592" w:rsidRDefault="006D0592" w:rsidP="006D0592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7FB277A" w14:textId="4887E652" w:rsidR="006D0592" w:rsidRPr="006D0592" w:rsidRDefault="006D0592" w:rsidP="006D0592">
            <w:pPr>
              <w:pStyle w:val="TAC"/>
              <w:rPr>
                <w:highlight w:val="yellow"/>
                <w:lang w:eastAsia="zh-CN"/>
              </w:rPr>
            </w:pPr>
            <w:r w:rsidRPr="006D0592">
              <w:rPr>
                <w:highlight w:val="yellow"/>
                <w:lang w:eastAsia="zh-CN"/>
              </w:rPr>
              <w:t>896 –</w:t>
            </w:r>
            <w:r w:rsidRPr="006D0592">
              <w:rPr>
                <w:highlight w:val="yellow"/>
                <w:lang w:eastAsia="zh-CN"/>
              </w:rPr>
              <w:tab/>
              <w:t>901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5328" w14:textId="63BDFD88" w:rsidR="006D0592" w:rsidRPr="006D0592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6D0592">
              <w:rPr>
                <w:highlight w:val="yellow"/>
                <w:lang w:eastAsia="en-GB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E539" w14:textId="0AB43269" w:rsidR="006D0592" w:rsidRPr="006D0592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6D0592">
              <w:rPr>
                <w:highlight w:val="yellow"/>
                <w:lang w:eastAsia="en-GB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2655" w14:textId="77777777" w:rsidR="006D0592" w:rsidRPr="006D0592" w:rsidRDefault="006D0592" w:rsidP="006D0592">
            <w:pPr>
              <w:pStyle w:val="TAL"/>
              <w:rPr>
                <w:highlight w:val="yellow"/>
                <w:lang w:eastAsia="en-GB"/>
              </w:rPr>
            </w:pPr>
            <w:r w:rsidRPr="006D0592">
              <w:rPr>
                <w:highlight w:val="yellow"/>
                <w:lang w:eastAsia="en-GB"/>
              </w:rPr>
              <w:t>This requirement does not apply to E-UTRA BS operating in band [</w:t>
            </w:r>
            <w:r w:rsidRPr="006D0592">
              <w:rPr>
                <w:highlight w:val="yellow"/>
                <w:lang w:eastAsia="zh-CN"/>
              </w:rPr>
              <w:t>106]</w:t>
            </w:r>
            <w:r w:rsidRPr="006D0592">
              <w:rPr>
                <w:rFonts w:cs="v5.0.0"/>
                <w:highlight w:val="yellow"/>
                <w:lang w:eastAsia="en-GB"/>
              </w:rPr>
              <w:t xml:space="preserve">, </w:t>
            </w:r>
            <w:r w:rsidRPr="006D0592">
              <w:rPr>
                <w:highlight w:val="yellow"/>
                <w:lang w:eastAsia="en-GB"/>
              </w:rPr>
              <w:t xml:space="preserve">since it is already covered by the requirement in clause 6.6.4.2. </w:t>
            </w:r>
          </w:p>
          <w:p w14:paraId="20767E52" w14:textId="5699ADBB" w:rsidR="006D0592" w:rsidRPr="006D0592" w:rsidRDefault="006D0592" w:rsidP="006D0592">
            <w:pPr>
              <w:pStyle w:val="TAL"/>
              <w:rPr>
                <w:highlight w:val="yellow"/>
                <w:lang w:eastAsia="en-GB"/>
              </w:rPr>
            </w:pPr>
            <w:r w:rsidRPr="006D0592">
              <w:rPr>
                <w:highlight w:val="yellow"/>
                <w:lang w:eastAsia="en-GB"/>
              </w:rPr>
              <w:t>This requirement does not apply to E-UTRA BS operating in band 5 or 26.</w:t>
            </w:r>
          </w:p>
        </w:tc>
      </w:tr>
    </w:tbl>
    <w:p w14:paraId="73A592B4" w14:textId="28579987" w:rsidR="00423995" w:rsidRPr="00423995" w:rsidRDefault="00423995" w:rsidP="00423995"/>
    <w:p w14:paraId="3BFC39AA" w14:textId="0EC75DD9" w:rsidR="00423995" w:rsidRPr="00423995" w:rsidRDefault="00423995" w:rsidP="00423995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/>
        </w:rPr>
      </w:pPr>
      <w:bookmarkStart w:id="41" w:name="_Toc20997796"/>
      <w:bookmarkStart w:id="42" w:name="_Toc29478475"/>
      <w:bookmarkStart w:id="43" w:name="_Toc35933073"/>
      <w:bookmarkStart w:id="44" w:name="_Toc35935361"/>
      <w:bookmarkStart w:id="45" w:name="_Toc37162945"/>
      <w:bookmarkStart w:id="46" w:name="_Toc37173273"/>
      <w:bookmarkStart w:id="47" w:name="_Toc37173525"/>
      <w:bookmarkStart w:id="48" w:name="_Toc44754081"/>
      <w:bookmarkStart w:id="49" w:name="_Toc45825509"/>
      <w:bookmarkStart w:id="50" w:name="_Toc45825761"/>
      <w:bookmarkStart w:id="51" w:name="_Toc45826013"/>
      <w:bookmarkStart w:id="52" w:name="_Toc45826265"/>
      <w:bookmarkStart w:id="53" w:name="_Toc52466431"/>
      <w:bookmarkStart w:id="54" w:name="_Toc66869416"/>
      <w:bookmarkStart w:id="55" w:name="_Toc66872234"/>
      <w:bookmarkStart w:id="56" w:name="_Toc75173391"/>
      <w:bookmarkStart w:id="57" w:name="_Toc76497207"/>
      <w:bookmarkStart w:id="58" w:name="_Toc82894008"/>
      <w:bookmarkStart w:id="59" w:name="_Toc89684539"/>
      <w:bookmarkStart w:id="60" w:name="_Toc98574680"/>
      <w:r>
        <w:rPr>
          <w:rFonts w:ascii="Arial" w:hAnsi="Arial"/>
          <w:sz w:val="24"/>
          <w:szCs w:val="20"/>
          <w:lang w:val="en-GB"/>
        </w:rPr>
        <w:lastRenderedPageBreak/>
        <w:t xml:space="preserve">Clause </w:t>
      </w:r>
      <w:r w:rsidRPr="00423995">
        <w:rPr>
          <w:rFonts w:ascii="Arial" w:hAnsi="Arial"/>
          <w:sz w:val="24"/>
          <w:szCs w:val="20"/>
          <w:lang w:val="en-GB"/>
        </w:rPr>
        <w:t>6.6.4.4</w:t>
      </w:r>
      <w:r w:rsidRPr="00423995">
        <w:rPr>
          <w:rFonts w:ascii="Arial" w:hAnsi="Arial"/>
          <w:sz w:val="24"/>
          <w:szCs w:val="20"/>
          <w:lang w:val="en-GB"/>
        </w:rPr>
        <w:tab/>
        <w:t>Co-location with other base stations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2291"/>
        <w:gridCol w:w="1235"/>
        <w:gridCol w:w="1414"/>
        <w:gridCol w:w="1845"/>
      </w:tblGrid>
      <w:tr w:rsidR="00C634B0" w:rsidRPr="00C634B0" w14:paraId="66913727" w14:textId="77777777" w:rsidTr="00C634B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6739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Type of co-located BS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B492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Frequency range for co-location requirement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2E17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Maximum Level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528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Measurement Bandwidth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E057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Note</w:t>
            </w:r>
          </w:p>
        </w:tc>
      </w:tr>
      <w:tr w:rsidR="00C634B0" w14:paraId="7EC3B52C" w14:textId="77777777" w:rsidTr="00C634B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925A" w14:textId="56E84EB8" w:rsidR="00C634B0" w:rsidRPr="00C634B0" w:rsidRDefault="00C634B0">
            <w:pPr>
              <w:pStyle w:val="TAC"/>
              <w:rPr>
                <w:rFonts w:cs="v5.0.0"/>
                <w:highlight w:val="yellow"/>
                <w:lang w:eastAsia="en-GB"/>
              </w:rPr>
            </w:pPr>
            <w:bookmarkStart w:id="61" w:name="_Hlk100744671"/>
            <w:r w:rsidRPr="00C634B0">
              <w:rPr>
                <w:rFonts w:cs="v5.0.0"/>
                <w:highlight w:val="yellow"/>
                <w:lang w:eastAsia="en-GB"/>
              </w:rPr>
              <w:t xml:space="preserve">WA E-UTRA Band </w:t>
            </w:r>
            <w:r w:rsidR="006D0592">
              <w:rPr>
                <w:rFonts w:cs="v5.0.0"/>
                <w:highlight w:val="yellow"/>
                <w:lang w:eastAsia="en-GB"/>
              </w:rPr>
              <w:t>[</w:t>
            </w:r>
            <w:r w:rsidRPr="00C634B0">
              <w:rPr>
                <w:rFonts w:cs="v5.0.0"/>
                <w:highlight w:val="yellow"/>
                <w:lang w:eastAsia="en-GB"/>
              </w:rPr>
              <w:t>10</w:t>
            </w:r>
            <w:r w:rsidR="006D0592">
              <w:rPr>
                <w:rFonts w:cs="v5.0.0"/>
                <w:highlight w:val="yellow"/>
                <w:lang w:eastAsia="en-GB"/>
              </w:rPr>
              <w:t>6]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82C6" w14:textId="2E77B31F" w:rsidR="00C634B0" w:rsidRPr="00C634B0" w:rsidRDefault="006D0592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en-GB"/>
              </w:rPr>
              <w:t>89</w:t>
            </w:r>
            <w:r w:rsidR="00C634B0" w:rsidRPr="00C634B0">
              <w:rPr>
                <w:highlight w:val="yellow"/>
                <w:lang w:eastAsia="en-GB"/>
              </w:rPr>
              <w:t xml:space="preserve">6 – </w:t>
            </w:r>
            <w:r>
              <w:rPr>
                <w:highlight w:val="yellow"/>
                <w:lang w:eastAsia="en-GB"/>
              </w:rPr>
              <w:t>90</w:t>
            </w:r>
            <w:r w:rsidR="00C634B0" w:rsidRPr="00C634B0">
              <w:rPr>
                <w:highlight w:val="yellow"/>
                <w:lang w:eastAsia="en-GB"/>
              </w:rPr>
              <w:t>1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DE57" w14:textId="77777777" w:rsidR="00C634B0" w:rsidRPr="00C634B0" w:rsidRDefault="00C634B0">
            <w:pPr>
              <w:pStyle w:val="TAC"/>
              <w:rPr>
                <w:highlight w:val="yellow"/>
                <w:lang w:eastAsia="en-GB"/>
              </w:rPr>
            </w:pPr>
            <w:r w:rsidRPr="00C634B0">
              <w:rPr>
                <w:highlight w:val="yellow"/>
                <w:lang w:eastAsia="en-GB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8579" w14:textId="77777777" w:rsidR="00C634B0" w:rsidRPr="00C634B0" w:rsidRDefault="00C634B0">
            <w:pPr>
              <w:pStyle w:val="TAC"/>
              <w:rPr>
                <w:highlight w:val="yellow"/>
                <w:lang w:eastAsia="en-GB"/>
              </w:rPr>
            </w:pPr>
            <w:r w:rsidRPr="00C634B0">
              <w:rPr>
                <w:highlight w:val="yellow"/>
                <w:lang w:eastAsia="en-GB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52F2" w14:textId="6D9378D6" w:rsidR="00C634B0" w:rsidRPr="00C634B0" w:rsidRDefault="00C634B0">
            <w:pPr>
              <w:pStyle w:val="TAC"/>
              <w:rPr>
                <w:highlight w:val="yellow"/>
                <w:lang w:eastAsia="en-GB"/>
              </w:rPr>
            </w:pPr>
            <w:r w:rsidRPr="00C634B0">
              <w:rPr>
                <w:highlight w:val="yellow"/>
                <w:lang w:eastAsia="en-GB"/>
              </w:rPr>
              <w:t>This is not applicable to E-UTRA BS operating in Band</w:t>
            </w:r>
            <w:r w:rsidRPr="00C634B0">
              <w:rPr>
                <w:highlight w:val="yellow"/>
                <w:lang w:eastAsia="zh-CN"/>
              </w:rPr>
              <w:t xml:space="preserve"> 5</w:t>
            </w:r>
            <w:r w:rsidR="006D0592">
              <w:rPr>
                <w:highlight w:val="yellow"/>
                <w:lang w:eastAsia="zh-CN"/>
              </w:rPr>
              <w:t xml:space="preserve"> or 26</w:t>
            </w:r>
          </w:p>
        </w:tc>
      </w:tr>
      <w:bookmarkEnd w:id="61"/>
      <w:tr w:rsidR="00C634B0" w14:paraId="667578B2" w14:textId="77777777" w:rsidTr="00814B1C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C148" w14:textId="4073A64F" w:rsidR="00C634B0" w:rsidRPr="00C634B0" w:rsidRDefault="00C634B0" w:rsidP="00814B1C">
            <w:pPr>
              <w:pStyle w:val="TAC"/>
              <w:rPr>
                <w:rFonts w:cs="v5.0.0"/>
                <w:highlight w:val="yellow"/>
                <w:lang w:eastAsia="en-GB"/>
              </w:rPr>
            </w:pPr>
            <w:r w:rsidRPr="00C634B0">
              <w:rPr>
                <w:rFonts w:cs="v5.0.0"/>
                <w:highlight w:val="yellow"/>
                <w:lang w:eastAsia="en-GB"/>
              </w:rPr>
              <w:t xml:space="preserve">LA E-UTRA Band </w:t>
            </w:r>
            <w:r w:rsidR="006D0592">
              <w:rPr>
                <w:rFonts w:cs="v5.0.0"/>
                <w:highlight w:val="yellow"/>
                <w:lang w:eastAsia="en-GB"/>
              </w:rPr>
              <w:t>[</w:t>
            </w:r>
            <w:r w:rsidR="006D0592" w:rsidRPr="00C634B0">
              <w:rPr>
                <w:rFonts w:cs="v5.0.0"/>
                <w:highlight w:val="yellow"/>
                <w:lang w:eastAsia="en-GB"/>
              </w:rPr>
              <w:t>10</w:t>
            </w:r>
            <w:r w:rsidR="006D0592">
              <w:rPr>
                <w:rFonts w:cs="v5.0.0"/>
                <w:highlight w:val="yellow"/>
                <w:lang w:eastAsia="en-GB"/>
              </w:rPr>
              <w:t>6]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CF28" w14:textId="2D00DDFB" w:rsidR="00C634B0" w:rsidRPr="00C634B0" w:rsidRDefault="006D0592" w:rsidP="00814B1C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en-GB"/>
              </w:rPr>
              <w:t>89</w:t>
            </w:r>
            <w:r w:rsidRPr="00C634B0">
              <w:rPr>
                <w:highlight w:val="yellow"/>
                <w:lang w:eastAsia="en-GB"/>
              </w:rPr>
              <w:t xml:space="preserve">6 – </w:t>
            </w:r>
            <w:r>
              <w:rPr>
                <w:highlight w:val="yellow"/>
                <w:lang w:eastAsia="en-GB"/>
              </w:rPr>
              <w:t>90</w:t>
            </w:r>
            <w:r w:rsidRPr="00C634B0">
              <w:rPr>
                <w:highlight w:val="yellow"/>
                <w:lang w:eastAsia="en-GB"/>
              </w:rPr>
              <w:t>1</w:t>
            </w:r>
            <w:r w:rsidR="00C634B0" w:rsidRPr="00C634B0">
              <w:rPr>
                <w:highlight w:val="yellow"/>
                <w:lang w:eastAsia="en-GB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0FDE" w14:textId="1656CBF5" w:rsidR="00C634B0" w:rsidRPr="00C634B0" w:rsidRDefault="00C634B0" w:rsidP="00814B1C">
            <w:pPr>
              <w:pStyle w:val="TAC"/>
              <w:rPr>
                <w:highlight w:val="yellow"/>
                <w:lang w:eastAsia="en-GB"/>
              </w:rPr>
            </w:pPr>
            <w:r w:rsidRPr="00C634B0">
              <w:rPr>
                <w:highlight w:val="yellow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856C" w14:textId="77777777" w:rsidR="00C634B0" w:rsidRPr="00C634B0" w:rsidRDefault="00C634B0" w:rsidP="00814B1C">
            <w:pPr>
              <w:pStyle w:val="TAC"/>
              <w:rPr>
                <w:highlight w:val="yellow"/>
                <w:lang w:eastAsia="en-GB"/>
              </w:rPr>
            </w:pPr>
            <w:r w:rsidRPr="00C634B0">
              <w:rPr>
                <w:highlight w:val="yellow"/>
                <w:lang w:eastAsia="en-GB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6EE8" w14:textId="4C01058F" w:rsidR="00C634B0" w:rsidRPr="00C634B0" w:rsidRDefault="00C634B0" w:rsidP="00814B1C">
            <w:pPr>
              <w:pStyle w:val="TAC"/>
              <w:rPr>
                <w:highlight w:val="yellow"/>
                <w:lang w:eastAsia="en-GB"/>
              </w:rPr>
            </w:pPr>
            <w:r w:rsidRPr="00C634B0">
              <w:rPr>
                <w:highlight w:val="yellow"/>
                <w:lang w:eastAsia="en-GB"/>
              </w:rPr>
              <w:t>This is not applicable to E-UTRA BS operating in Band</w:t>
            </w:r>
            <w:r w:rsidRPr="00C634B0">
              <w:rPr>
                <w:highlight w:val="yellow"/>
                <w:lang w:eastAsia="zh-CN"/>
              </w:rPr>
              <w:t xml:space="preserve"> </w:t>
            </w:r>
            <w:r w:rsidR="006D0592" w:rsidRPr="00C634B0">
              <w:rPr>
                <w:highlight w:val="yellow"/>
                <w:lang w:eastAsia="zh-CN"/>
              </w:rPr>
              <w:t>5</w:t>
            </w:r>
            <w:r w:rsidR="006D0592">
              <w:rPr>
                <w:highlight w:val="yellow"/>
                <w:lang w:eastAsia="zh-CN"/>
              </w:rPr>
              <w:t xml:space="preserve"> or 26</w:t>
            </w:r>
          </w:p>
        </w:tc>
      </w:tr>
      <w:tr w:rsidR="00C634B0" w14:paraId="345F8255" w14:textId="77777777" w:rsidTr="00814B1C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9D9E" w14:textId="738C2631" w:rsidR="00C634B0" w:rsidRPr="00C634B0" w:rsidRDefault="00C634B0" w:rsidP="00814B1C">
            <w:pPr>
              <w:pStyle w:val="TAC"/>
              <w:rPr>
                <w:rFonts w:cs="v5.0.0"/>
                <w:highlight w:val="yellow"/>
                <w:lang w:eastAsia="en-GB"/>
              </w:rPr>
            </w:pPr>
            <w:r w:rsidRPr="00C634B0">
              <w:rPr>
                <w:rFonts w:cs="v5.0.0"/>
                <w:highlight w:val="yellow"/>
                <w:lang w:eastAsia="en-GB"/>
              </w:rPr>
              <w:t xml:space="preserve">MR E-UTRA Band </w:t>
            </w:r>
            <w:r w:rsidR="006D0592">
              <w:rPr>
                <w:rFonts w:cs="v5.0.0"/>
                <w:highlight w:val="yellow"/>
                <w:lang w:eastAsia="en-GB"/>
              </w:rPr>
              <w:t>[</w:t>
            </w:r>
            <w:r w:rsidR="006D0592" w:rsidRPr="00C634B0">
              <w:rPr>
                <w:rFonts w:cs="v5.0.0"/>
                <w:highlight w:val="yellow"/>
                <w:lang w:eastAsia="en-GB"/>
              </w:rPr>
              <w:t>10</w:t>
            </w:r>
            <w:r w:rsidR="006D0592">
              <w:rPr>
                <w:rFonts w:cs="v5.0.0"/>
                <w:highlight w:val="yellow"/>
                <w:lang w:eastAsia="en-GB"/>
              </w:rPr>
              <w:t>6]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812D" w14:textId="54E3A35C" w:rsidR="00C634B0" w:rsidRPr="00C634B0" w:rsidRDefault="006D0592" w:rsidP="00814B1C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en-GB"/>
              </w:rPr>
              <w:t>89</w:t>
            </w:r>
            <w:r w:rsidRPr="00C634B0">
              <w:rPr>
                <w:highlight w:val="yellow"/>
                <w:lang w:eastAsia="en-GB"/>
              </w:rPr>
              <w:t xml:space="preserve">6 – </w:t>
            </w:r>
            <w:r>
              <w:rPr>
                <w:highlight w:val="yellow"/>
                <w:lang w:eastAsia="en-GB"/>
              </w:rPr>
              <w:t>90</w:t>
            </w:r>
            <w:r w:rsidRPr="00C634B0">
              <w:rPr>
                <w:highlight w:val="yellow"/>
                <w:lang w:eastAsia="en-GB"/>
              </w:rPr>
              <w:t>1</w:t>
            </w:r>
            <w:r w:rsidR="00C634B0" w:rsidRPr="00C634B0">
              <w:rPr>
                <w:highlight w:val="yellow"/>
                <w:lang w:eastAsia="en-GB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7FD4" w14:textId="0750DF76" w:rsidR="00C634B0" w:rsidRPr="00C634B0" w:rsidRDefault="00C634B0" w:rsidP="00814B1C">
            <w:pPr>
              <w:pStyle w:val="TAC"/>
              <w:rPr>
                <w:highlight w:val="yellow"/>
                <w:lang w:eastAsia="en-GB"/>
              </w:rPr>
            </w:pPr>
            <w:r w:rsidRPr="00C634B0">
              <w:rPr>
                <w:highlight w:val="yellow"/>
                <w:lang w:eastAsia="en-GB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B1BF" w14:textId="77777777" w:rsidR="00C634B0" w:rsidRPr="00C634B0" w:rsidRDefault="00C634B0" w:rsidP="00814B1C">
            <w:pPr>
              <w:pStyle w:val="TAC"/>
              <w:rPr>
                <w:highlight w:val="yellow"/>
                <w:lang w:eastAsia="en-GB"/>
              </w:rPr>
            </w:pPr>
            <w:r w:rsidRPr="00C634B0">
              <w:rPr>
                <w:highlight w:val="yellow"/>
                <w:lang w:eastAsia="en-GB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BC09" w14:textId="34F776F2" w:rsidR="00C634B0" w:rsidRPr="00C634B0" w:rsidRDefault="00C634B0" w:rsidP="00814B1C">
            <w:pPr>
              <w:pStyle w:val="TAC"/>
              <w:rPr>
                <w:highlight w:val="yellow"/>
                <w:lang w:eastAsia="en-GB"/>
              </w:rPr>
            </w:pPr>
            <w:r w:rsidRPr="00C634B0">
              <w:rPr>
                <w:highlight w:val="yellow"/>
                <w:lang w:eastAsia="en-GB"/>
              </w:rPr>
              <w:t>This is not applicable to E-UTRA BS operating in Band</w:t>
            </w:r>
            <w:r w:rsidRPr="00C634B0">
              <w:rPr>
                <w:highlight w:val="yellow"/>
                <w:lang w:eastAsia="zh-CN"/>
              </w:rPr>
              <w:t xml:space="preserve"> </w:t>
            </w:r>
            <w:r w:rsidR="006D0592" w:rsidRPr="00C634B0">
              <w:rPr>
                <w:highlight w:val="yellow"/>
                <w:lang w:eastAsia="zh-CN"/>
              </w:rPr>
              <w:t>5</w:t>
            </w:r>
            <w:r w:rsidR="006D0592">
              <w:rPr>
                <w:highlight w:val="yellow"/>
                <w:lang w:eastAsia="zh-CN"/>
              </w:rPr>
              <w:t xml:space="preserve"> or 26</w:t>
            </w:r>
          </w:p>
        </w:tc>
      </w:tr>
    </w:tbl>
    <w:p w14:paraId="43A99D42" w14:textId="77777777" w:rsidR="00423995" w:rsidRPr="00423995" w:rsidRDefault="00423995" w:rsidP="00423995">
      <w:pPr>
        <w:rPr>
          <w:lang w:val="en-GB"/>
        </w:rPr>
      </w:pPr>
    </w:p>
    <w:p w14:paraId="2FBDA434" w14:textId="0DA4B660" w:rsidR="00C634B0" w:rsidRPr="00C634B0" w:rsidRDefault="00C634B0" w:rsidP="00C634B0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62" w:name="_Toc20997812"/>
      <w:bookmarkStart w:id="63" w:name="_Toc29478491"/>
      <w:bookmarkStart w:id="64" w:name="_Toc35933089"/>
      <w:bookmarkStart w:id="65" w:name="_Toc35935377"/>
      <w:bookmarkStart w:id="66" w:name="_Toc37162961"/>
      <w:bookmarkStart w:id="67" w:name="_Toc37173289"/>
      <w:bookmarkStart w:id="68" w:name="_Toc37173541"/>
      <w:bookmarkStart w:id="69" w:name="_Toc44754097"/>
      <w:bookmarkStart w:id="70" w:name="_Toc45825525"/>
      <w:bookmarkStart w:id="71" w:name="_Toc45825777"/>
      <w:bookmarkStart w:id="72" w:name="_Toc45826029"/>
      <w:bookmarkStart w:id="73" w:name="_Toc45826281"/>
      <w:bookmarkStart w:id="74" w:name="_Toc52466447"/>
      <w:bookmarkStart w:id="75" w:name="_Toc66869432"/>
      <w:bookmarkStart w:id="76" w:name="_Toc66872250"/>
      <w:bookmarkStart w:id="77" w:name="_Toc75173407"/>
      <w:bookmarkStart w:id="78" w:name="_Toc76497223"/>
      <w:bookmarkStart w:id="79" w:name="_Toc82894024"/>
      <w:bookmarkStart w:id="80" w:name="_Toc89684555"/>
      <w:bookmarkStart w:id="81" w:name="_Toc98574696"/>
      <w:r>
        <w:rPr>
          <w:rFonts w:ascii="Arial" w:hAnsi="Arial"/>
          <w:sz w:val="28"/>
          <w:szCs w:val="20"/>
          <w:lang w:val="en-GB"/>
        </w:rPr>
        <w:t xml:space="preserve">Clause </w:t>
      </w:r>
      <w:r w:rsidRPr="00C634B0">
        <w:rPr>
          <w:rFonts w:ascii="Arial" w:hAnsi="Arial"/>
          <w:sz w:val="28"/>
          <w:szCs w:val="20"/>
          <w:lang w:val="en-GB"/>
        </w:rPr>
        <w:t>7.6.1</w:t>
      </w:r>
      <w:r w:rsidRPr="00C634B0">
        <w:rPr>
          <w:rFonts w:ascii="Arial" w:hAnsi="Arial"/>
          <w:sz w:val="28"/>
          <w:szCs w:val="20"/>
          <w:lang w:val="en-GB"/>
        </w:rPr>
        <w:tab/>
        <w:t>General blocking requirement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277"/>
        <w:gridCol w:w="425"/>
        <w:gridCol w:w="1277"/>
        <w:gridCol w:w="1277"/>
        <w:gridCol w:w="1560"/>
        <w:gridCol w:w="1702"/>
        <w:gridCol w:w="1277"/>
      </w:tblGrid>
      <w:tr w:rsidR="00C634B0" w:rsidRPr="00C634B0" w14:paraId="41C5D158" w14:textId="77777777" w:rsidTr="00C634B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AB71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C6D9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Centre Frequency of Interfering Signal [MHz]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4089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Interfering Signal mean power [dBm]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891C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Wanted Signal mean power [dBm]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B9A2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 xml:space="preserve">Interfering signal </w:t>
            </w:r>
            <w:proofErr w:type="spellStart"/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centre</w:t>
            </w:r>
            <w:proofErr w:type="spellEnd"/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 xml:space="preserve"> frequency minimum frequency offset from  the lower/upper Base Station RF Bandwidth edge or sub-block edge inside a sub-block gap [MHz]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5A1C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b/>
                <w:sz w:val="18"/>
                <w:lang w:eastAsia="en-GB"/>
              </w:rPr>
              <w:t>Type of Interfering Signal</w:t>
            </w:r>
          </w:p>
        </w:tc>
      </w:tr>
      <w:tr w:rsidR="00C634B0" w:rsidRPr="00C634B0" w14:paraId="10261F81" w14:textId="77777777" w:rsidTr="00C634B0">
        <w:trPr>
          <w:cantSplit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E978" w14:textId="6E72CC74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 xml:space="preserve">1-7, 9-11, 13, 14, 18,19, 21-23, 24, 27, 30, 33-45, 48, 50, 52, </w:t>
            </w:r>
            <w:r w:rsidR="00F80490">
              <w:rPr>
                <w:rFonts w:ascii="Arial" w:eastAsiaTheme="minorHAnsi" w:hAnsi="Arial" w:cs="Arial"/>
                <w:sz w:val="18"/>
                <w:lang w:eastAsia="en-GB"/>
              </w:rPr>
              <w:t xml:space="preserve">54, </w:t>
            </w: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65, 66, 68, 70</w:t>
            </w:r>
            <w:r>
              <w:rPr>
                <w:rFonts w:ascii="Arial" w:eastAsiaTheme="minorHAnsi" w:hAnsi="Arial" w:cs="Arial"/>
                <w:sz w:val="18"/>
                <w:lang w:eastAsia="en-GB"/>
              </w:rPr>
              <w:t xml:space="preserve">, </w:t>
            </w:r>
            <w:r w:rsidR="00F80490" w:rsidRPr="00F80490">
              <w:rPr>
                <w:rFonts w:ascii="Arial" w:eastAsiaTheme="minorHAnsi" w:hAnsi="Arial" w:cs="Arial"/>
                <w:sz w:val="18"/>
                <w:highlight w:val="yellow"/>
                <w:lang w:eastAsia="en-GB"/>
              </w:rPr>
              <w:t>[</w:t>
            </w:r>
            <w:r w:rsidRPr="00F80490">
              <w:rPr>
                <w:rFonts w:ascii="Arial" w:eastAsiaTheme="minorHAnsi" w:hAnsi="Arial" w:cs="Arial"/>
                <w:sz w:val="18"/>
                <w:highlight w:val="yellow"/>
                <w:lang w:eastAsia="en-GB"/>
              </w:rPr>
              <w:t>10</w:t>
            </w:r>
            <w:r w:rsidR="00F80490" w:rsidRPr="00F80490">
              <w:rPr>
                <w:rFonts w:ascii="Arial" w:eastAsiaTheme="minorHAnsi" w:hAnsi="Arial" w:cs="Arial"/>
                <w:sz w:val="18"/>
                <w:highlight w:val="yellow"/>
                <w:lang w:eastAsia="en-GB"/>
              </w:rPr>
              <w:t>6]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958BE3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right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(</w:t>
            </w:r>
            <w:proofErr w:type="spellStart"/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F</w:t>
            </w:r>
            <w:r w:rsidRPr="00C634B0">
              <w:rPr>
                <w:rFonts w:ascii="Arial" w:eastAsiaTheme="minorHAnsi" w:hAnsi="Arial" w:cs="Arial"/>
                <w:sz w:val="18"/>
                <w:vertAlign w:val="subscript"/>
                <w:lang w:eastAsia="en-GB"/>
              </w:rPr>
              <w:t>UL_low</w:t>
            </w:r>
            <w:proofErr w:type="spellEnd"/>
            <w:r w:rsidRPr="00C634B0">
              <w:rPr>
                <w:rFonts w:ascii="Arial" w:eastAsiaTheme="minorHAnsi" w:hAnsi="Arial" w:cs="Arial"/>
                <w:sz w:val="18"/>
                <w:vertAlign w:val="subscript"/>
                <w:lang w:eastAsia="en-GB"/>
              </w:rPr>
              <w:t xml:space="preserve"> </w:t>
            </w: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2487DE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to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01A1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(</w:t>
            </w:r>
            <w:proofErr w:type="spellStart"/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F</w:t>
            </w:r>
            <w:r w:rsidRPr="00C634B0">
              <w:rPr>
                <w:rFonts w:ascii="Arial" w:eastAsiaTheme="minorHAnsi" w:hAnsi="Arial" w:cs="Arial"/>
                <w:sz w:val="18"/>
                <w:vertAlign w:val="subscript"/>
                <w:lang w:eastAsia="en-GB"/>
              </w:rPr>
              <w:t>UL_high</w:t>
            </w:r>
            <w:proofErr w:type="spellEnd"/>
            <w:r w:rsidRPr="00C634B0">
              <w:rPr>
                <w:rFonts w:ascii="Arial" w:eastAsiaTheme="minorHAnsi" w:hAnsi="Arial" w:cs="Arial"/>
                <w:sz w:val="18"/>
                <w:vertAlign w:val="subscript"/>
                <w:lang w:eastAsia="en-GB"/>
              </w:rPr>
              <w:t xml:space="preserve"> </w:t>
            </w: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+20)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36E2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-43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5B30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P</w:t>
            </w:r>
            <w:r w:rsidRPr="00C634B0">
              <w:rPr>
                <w:rFonts w:ascii="Arial" w:eastAsiaTheme="minorHAnsi" w:hAnsi="Arial" w:cs="Arial"/>
                <w:sz w:val="18"/>
                <w:vertAlign w:val="subscript"/>
                <w:lang w:eastAsia="en-GB"/>
              </w:rPr>
              <w:t>REFSENS</w:t>
            </w: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 xml:space="preserve"> +6dB (Note 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072B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See table 7.6.1.1-2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E871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See table 7.6.1.1-2</w:t>
            </w:r>
          </w:p>
        </w:tc>
      </w:tr>
      <w:tr w:rsidR="00C634B0" w:rsidRPr="00C634B0" w14:paraId="543EE18F" w14:textId="77777777" w:rsidTr="00C634B0">
        <w:trPr>
          <w:cantSplit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536F" w14:textId="77777777" w:rsidR="00C634B0" w:rsidRPr="00C634B0" w:rsidRDefault="00C634B0" w:rsidP="00C634B0">
            <w:pPr>
              <w:widowControl/>
              <w:autoSpaceDE/>
              <w:autoSpaceDN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48C50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right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1</w:t>
            </w:r>
          </w:p>
          <w:p w14:paraId="5FB79B5F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right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(</w:t>
            </w:r>
            <w:proofErr w:type="spellStart"/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F</w:t>
            </w:r>
            <w:r w:rsidRPr="00C634B0">
              <w:rPr>
                <w:rFonts w:ascii="Arial" w:eastAsiaTheme="minorHAnsi" w:hAnsi="Arial" w:cs="Arial"/>
                <w:sz w:val="18"/>
                <w:vertAlign w:val="subscript"/>
                <w:lang w:eastAsia="en-GB"/>
              </w:rPr>
              <w:t>UL_high</w:t>
            </w:r>
            <w:proofErr w:type="spellEnd"/>
            <w:r w:rsidRPr="00C634B0">
              <w:rPr>
                <w:rFonts w:ascii="Arial" w:eastAsiaTheme="minorHAnsi" w:hAnsi="Arial" w:cs="Arial"/>
                <w:sz w:val="18"/>
                <w:vertAlign w:val="subscript"/>
                <w:lang w:eastAsia="en-GB"/>
              </w:rPr>
              <w:t xml:space="preserve"> </w:t>
            </w: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D08233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to</w:t>
            </w:r>
          </w:p>
          <w:p w14:paraId="571FAD93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to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2D271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(</w:t>
            </w:r>
            <w:proofErr w:type="spellStart"/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F</w:t>
            </w:r>
            <w:r w:rsidRPr="00C634B0">
              <w:rPr>
                <w:rFonts w:ascii="Arial" w:eastAsiaTheme="minorHAnsi" w:hAnsi="Arial" w:cs="Arial"/>
                <w:sz w:val="18"/>
                <w:vertAlign w:val="subscript"/>
                <w:lang w:eastAsia="en-GB"/>
              </w:rPr>
              <w:t>UL_low</w:t>
            </w:r>
            <w:proofErr w:type="spellEnd"/>
            <w:r w:rsidRPr="00C634B0">
              <w:rPr>
                <w:rFonts w:ascii="Arial" w:eastAsiaTheme="minorHAnsi" w:hAnsi="Arial" w:cs="Arial"/>
                <w:sz w:val="18"/>
                <w:vertAlign w:val="subscript"/>
                <w:lang w:eastAsia="en-GB"/>
              </w:rPr>
              <w:t xml:space="preserve"> </w:t>
            </w: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-20)</w:t>
            </w:r>
          </w:p>
          <w:p w14:paraId="0560246D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12750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2850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-15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602D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>P</w:t>
            </w:r>
            <w:r w:rsidRPr="00C634B0">
              <w:rPr>
                <w:rFonts w:ascii="Arial" w:eastAsiaTheme="minorHAnsi" w:hAnsi="Arial" w:cs="Arial"/>
                <w:sz w:val="18"/>
                <w:vertAlign w:val="subscript"/>
                <w:lang w:eastAsia="en-GB"/>
              </w:rPr>
              <w:t>REFSENS</w:t>
            </w: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 xml:space="preserve"> +6dB (Note 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7364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sym w:font="Symbol" w:char="F0BE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A362" w14:textId="77777777" w:rsidR="00C634B0" w:rsidRPr="00C634B0" w:rsidRDefault="00C634B0" w:rsidP="00C634B0">
            <w:pPr>
              <w:keepNext/>
              <w:keepLines/>
              <w:widowControl/>
              <w:autoSpaceDE/>
              <w:autoSpaceDN/>
              <w:rPr>
                <w:rFonts w:ascii="Arial" w:eastAsiaTheme="minorHAnsi" w:hAnsi="Arial" w:cs="Arial"/>
                <w:sz w:val="18"/>
                <w:lang w:eastAsia="en-GB"/>
              </w:rPr>
            </w:pPr>
            <w:r w:rsidRPr="00C634B0">
              <w:rPr>
                <w:rFonts w:ascii="Arial" w:eastAsiaTheme="minorHAnsi" w:hAnsi="Arial" w:cs="Arial"/>
                <w:sz w:val="18"/>
                <w:lang w:eastAsia="en-GB"/>
              </w:rPr>
              <w:t xml:space="preserve">CW carrier </w:t>
            </w:r>
          </w:p>
        </w:tc>
      </w:tr>
      <w:tr w:rsidR="00C634B0" w14:paraId="3299496B" w14:textId="77777777" w:rsidTr="00C634B0">
        <w:trPr>
          <w:cantSplit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36F5" w14:textId="138B4E8A" w:rsidR="00C634B0" w:rsidRDefault="00C634B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1-7, 9-11, 13-14, 18,19,</w:t>
            </w:r>
            <w:r>
              <w:rPr>
                <w:lang w:eastAsia="zh-CN"/>
              </w:rPr>
              <w:t xml:space="preserve"> 21</w:t>
            </w:r>
            <w:r>
              <w:rPr>
                <w:lang w:eastAsia="en-GB"/>
              </w:rPr>
              <w:t>-23, 24, 27, 30, 33-45, 48</w:t>
            </w:r>
            <w:r>
              <w:rPr>
                <w:rFonts w:eastAsia="Malgun Gothic"/>
                <w:lang w:eastAsia="en-GB"/>
              </w:rPr>
              <w:t>-</w:t>
            </w:r>
            <w:r>
              <w:rPr>
                <w:lang w:eastAsia="en-GB"/>
              </w:rPr>
              <w:t>5</w:t>
            </w:r>
            <w:r w:rsidR="00F80490">
              <w:rPr>
                <w:lang w:eastAsia="en-GB"/>
              </w:rPr>
              <w:t>4</w:t>
            </w:r>
            <w:r>
              <w:rPr>
                <w:lang w:eastAsia="en-GB"/>
              </w:rPr>
              <w:t xml:space="preserve">, 65, 66, 68, 70, </w:t>
            </w:r>
            <w:r w:rsidR="00F80490" w:rsidRPr="00F80490">
              <w:rPr>
                <w:highlight w:val="yellow"/>
                <w:lang w:eastAsia="en-GB"/>
              </w:rPr>
              <w:t>[106]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4F2A0D" w14:textId="77777777" w:rsidR="00C634B0" w:rsidRDefault="00C634B0">
            <w:pPr>
              <w:pStyle w:val="TAL"/>
              <w:jc w:val="right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UL_low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0CEE6A" w14:textId="77777777" w:rsidR="00C634B0" w:rsidRDefault="00C634B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35377" w14:textId="77777777" w:rsidR="00C634B0" w:rsidRDefault="00C634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UL_high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>+20)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D8EA" w14:textId="77777777" w:rsidR="00C634B0" w:rsidRDefault="00C634B0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-</w:t>
            </w:r>
            <w:r>
              <w:rPr>
                <w:lang w:eastAsia="zh-CN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7D4D" w14:textId="77777777" w:rsidR="00C634B0" w:rsidRDefault="00C634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+6dB (Note 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A2DB" w14:textId="77777777" w:rsidR="00C634B0" w:rsidRDefault="00C634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See table 7.6.1.1-2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61A9" w14:textId="77777777" w:rsidR="00C634B0" w:rsidRDefault="00C634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table 7.6.1.1-2</w:t>
            </w:r>
          </w:p>
        </w:tc>
      </w:tr>
      <w:tr w:rsidR="00C634B0" w14:paraId="6E3DFD3D" w14:textId="77777777" w:rsidTr="00C634B0">
        <w:trPr>
          <w:cantSplit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4A1D" w14:textId="77777777" w:rsidR="00C634B0" w:rsidRDefault="00C634B0">
            <w:pPr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0215E0" w14:textId="77777777" w:rsidR="00C634B0" w:rsidRDefault="00C634B0">
            <w:pPr>
              <w:pStyle w:val="TAL"/>
              <w:jc w:val="right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  <w:p w14:paraId="690DF5F5" w14:textId="77777777" w:rsidR="00C634B0" w:rsidRDefault="00C634B0">
            <w:pPr>
              <w:pStyle w:val="TAL"/>
              <w:jc w:val="right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UL_high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A1B210" w14:textId="77777777" w:rsidR="00C634B0" w:rsidRDefault="00C634B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  <w:p w14:paraId="7138E587" w14:textId="77777777" w:rsidR="00C634B0" w:rsidRDefault="00C634B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A6474" w14:textId="77777777" w:rsidR="00C634B0" w:rsidRDefault="00C634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UL_low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>-20)</w:t>
            </w:r>
          </w:p>
          <w:p w14:paraId="257C8C16" w14:textId="77777777" w:rsidR="00C634B0" w:rsidRDefault="00C634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12750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E895" w14:textId="77777777" w:rsidR="00C634B0" w:rsidRDefault="00C634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65A3" w14:textId="77777777" w:rsidR="00C634B0" w:rsidRDefault="00C634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+6dB (Note 1)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D8F6" w14:textId="77777777" w:rsidR="00C634B0" w:rsidRDefault="00C634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sym w:font="Symbol" w:char="F0BE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186F" w14:textId="77777777" w:rsidR="00C634B0" w:rsidRDefault="00C634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CW carrier </w:t>
            </w:r>
          </w:p>
        </w:tc>
      </w:tr>
      <w:tr w:rsidR="00C634B0" w14:paraId="1C33B6C1" w14:textId="77777777" w:rsidTr="00C634B0">
        <w:trPr>
          <w:cantSplit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8DD3" w14:textId="4F21DC03" w:rsidR="00C634B0" w:rsidRDefault="00C634B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en-GB"/>
              </w:rPr>
              <w:t xml:space="preserve">1-7, 9-11, 13, 14, 18,19, 21-23, 24, </w:t>
            </w:r>
            <w:r>
              <w:rPr>
                <w:lang w:eastAsia="zh-CN"/>
              </w:rPr>
              <w:t xml:space="preserve">27, 30, </w:t>
            </w:r>
            <w:r>
              <w:rPr>
                <w:lang w:eastAsia="en-GB"/>
              </w:rPr>
              <w:t>33-4</w:t>
            </w:r>
            <w:r>
              <w:rPr>
                <w:lang w:eastAsia="zh-CN"/>
              </w:rPr>
              <w:t>5, 48, 50, 52-5</w:t>
            </w:r>
            <w:r w:rsidR="00F80490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, 65, 66, 68, 70, </w:t>
            </w:r>
            <w:r w:rsidR="00F80490" w:rsidRPr="00F80490">
              <w:rPr>
                <w:highlight w:val="yellow"/>
                <w:lang w:eastAsia="en-GB"/>
              </w:rPr>
              <w:t>[106]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6DCBCA" w14:textId="77777777" w:rsidR="00C634B0" w:rsidRDefault="00C634B0">
            <w:pPr>
              <w:pStyle w:val="TAL"/>
              <w:jc w:val="right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UL_low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>-20)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2FF30D" w14:textId="77777777" w:rsidR="00C634B0" w:rsidRDefault="00C634B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C1E6D" w14:textId="77777777" w:rsidR="00C634B0" w:rsidRDefault="00C634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UL_high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>+20)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1A3B" w14:textId="77777777" w:rsidR="00C634B0" w:rsidRDefault="00C634B0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-38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3315" w14:textId="77777777" w:rsidR="00C634B0" w:rsidRDefault="00C634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+6dB (Note 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8ACF" w14:textId="77777777" w:rsidR="00C634B0" w:rsidRDefault="00C634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See table 7.6.1.1-2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33C3" w14:textId="77777777" w:rsidR="00C634B0" w:rsidRDefault="00C634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table 7.6.1.1-2</w:t>
            </w:r>
          </w:p>
        </w:tc>
      </w:tr>
      <w:tr w:rsidR="00C634B0" w14:paraId="5B32A101" w14:textId="77777777" w:rsidTr="00C634B0">
        <w:trPr>
          <w:cantSplit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C7B5" w14:textId="77777777" w:rsidR="00C634B0" w:rsidRDefault="00C634B0">
            <w:pPr>
              <w:rPr>
                <w:rFonts w:ascii="Arial" w:hAnsi="Arial" w:cs="Arial"/>
                <w:sz w:val="18"/>
                <w:lang w:val="en-GB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582A12" w14:textId="77777777" w:rsidR="00C634B0" w:rsidRDefault="00C634B0">
            <w:pPr>
              <w:pStyle w:val="TAL"/>
              <w:jc w:val="right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  <w:p w14:paraId="0552BAAD" w14:textId="77777777" w:rsidR="00C634B0" w:rsidRDefault="00C634B0">
            <w:pPr>
              <w:pStyle w:val="TAL"/>
              <w:jc w:val="right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UL_high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D032EC" w14:textId="77777777" w:rsidR="00C634B0" w:rsidRDefault="00C634B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  <w:p w14:paraId="3B3E6ACA" w14:textId="77777777" w:rsidR="00C634B0" w:rsidRDefault="00C634B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3A62A" w14:textId="77777777" w:rsidR="00C634B0" w:rsidRDefault="00C634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UL_low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>-20)</w:t>
            </w:r>
          </w:p>
          <w:p w14:paraId="0F5A90D9" w14:textId="77777777" w:rsidR="00C634B0" w:rsidRDefault="00C634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12750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846A" w14:textId="77777777" w:rsidR="00C634B0" w:rsidRDefault="00C634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9719" w14:textId="77777777" w:rsidR="00C634B0" w:rsidRDefault="00C634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+6dB (Note 1)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6395" w14:textId="77777777" w:rsidR="00C634B0" w:rsidRDefault="00C634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sym w:font="Symbol" w:char="F0BE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529A" w14:textId="77777777" w:rsidR="00C634B0" w:rsidRDefault="00C634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CW carrier </w:t>
            </w:r>
          </w:p>
        </w:tc>
      </w:tr>
    </w:tbl>
    <w:p w14:paraId="6489AB5E" w14:textId="41ADA4A0" w:rsidR="008A32C5" w:rsidRDefault="008A32C5" w:rsidP="008A32C5">
      <w:pPr>
        <w:rPr>
          <w:lang w:val="en-GB"/>
        </w:rPr>
      </w:pPr>
    </w:p>
    <w:p w14:paraId="659445A0" w14:textId="36F51D77" w:rsidR="00F22716" w:rsidRPr="00F22716" w:rsidRDefault="00F22716" w:rsidP="00F22716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82" w:name="_Toc20997814"/>
      <w:bookmarkStart w:id="83" w:name="_Toc29478493"/>
      <w:bookmarkStart w:id="84" w:name="_Toc35933091"/>
      <w:bookmarkStart w:id="85" w:name="_Toc35935379"/>
      <w:bookmarkStart w:id="86" w:name="_Toc37162963"/>
      <w:bookmarkStart w:id="87" w:name="_Toc37173291"/>
      <w:bookmarkStart w:id="88" w:name="_Toc37173543"/>
      <w:bookmarkStart w:id="89" w:name="_Toc44754099"/>
      <w:bookmarkStart w:id="90" w:name="_Toc45825527"/>
      <w:bookmarkStart w:id="91" w:name="_Toc45825779"/>
      <w:bookmarkStart w:id="92" w:name="_Toc45826031"/>
      <w:bookmarkStart w:id="93" w:name="_Toc45826283"/>
      <w:bookmarkStart w:id="94" w:name="_Toc52466449"/>
      <w:bookmarkStart w:id="95" w:name="_Toc66869434"/>
      <w:bookmarkStart w:id="96" w:name="_Toc66872252"/>
      <w:bookmarkStart w:id="97" w:name="_Toc75173409"/>
      <w:bookmarkStart w:id="98" w:name="_Toc76497225"/>
      <w:bookmarkStart w:id="99" w:name="_Toc82894026"/>
      <w:bookmarkStart w:id="100" w:name="_Toc89684557"/>
      <w:bookmarkStart w:id="101" w:name="_Toc98574698"/>
      <w:r>
        <w:rPr>
          <w:rFonts w:ascii="Arial" w:hAnsi="Arial"/>
          <w:sz w:val="28"/>
          <w:szCs w:val="20"/>
          <w:lang w:val="en-GB"/>
        </w:rPr>
        <w:lastRenderedPageBreak/>
        <w:t xml:space="preserve">Clause </w:t>
      </w:r>
      <w:r w:rsidRPr="00F22716">
        <w:rPr>
          <w:rFonts w:ascii="Arial" w:hAnsi="Arial"/>
          <w:sz w:val="28"/>
          <w:szCs w:val="20"/>
          <w:lang w:val="en-GB"/>
        </w:rPr>
        <w:t>7.6.2</w:t>
      </w:r>
      <w:r w:rsidRPr="00F22716">
        <w:rPr>
          <w:rFonts w:ascii="Arial" w:hAnsi="Arial"/>
          <w:sz w:val="28"/>
          <w:szCs w:val="20"/>
          <w:lang w:val="en-GB"/>
        </w:rPr>
        <w:tab/>
        <w:t>Co-location with other base stations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tbl>
      <w:tblPr>
        <w:tblW w:w="8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1611"/>
        <w:gridCol w:w="1277"/>
        <w:gridCol w:w="1843"/>
        <w:gridCol w:w="1132"/>
      </w:tblGrid>
      <w:tr w:rsidR="00CD6BB5" w:rsidRPr="00CD6BB5" w14:paraId="59030207" w14:textId="77777777" w:rsidTr="00CD6BB5">
        <w:trPr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19A7" w14:textId="77777777" w:rsidR="00CD6BB5" w:rsidRPr="00CD6BB5" w:rsidRDefault="00CD6BB5" w:rsidP="00CD6BB5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D6BB5">
              <w:rPr>
                <w:rFonts w:ascii="Arial" w:eastAsiaTheme="minorHAnsi" w:hAnsi="Arial" w:cs="Arial"/>
                <w:b/>
                <w:sz w:val="18"/>
                <w:lang w:eastAsia="en-GB"/>
              </w:rPr>
              <w:t>Co-located BS type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D296" w14:textId="77777777" w:rsidR="00CD6BB5" w:rsidRPr="00CD6BB5" w:rsidRDefault="00CD6BB5" w:rsidP="00CD6BB5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D6BB5">
              <w:rPr>
                <w:rFonts w:ascii="Arial" w:eastAsiaTheme="minorHAnsi" w:hAnsi="Arial" w:cs="Arial"/>
                <w:b/>
                <w:sz w:val="18"/>
                <w:lang w:eastAsia="en-GB"/>
              </w:rPr>
              <w:t>Centre Frequency of Interfering Signal (MHz)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CA2B" w14:textId="77777777" w:rsidR="00CD6BB5" w:rsidRPr="00CD6BB5" w:rsidRDefault="00CD6BB5" w:rsidP="00CD6BB5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D6BB5">
              <w:rPr>
                <w:rFonts w:ascii="Arial" w:eastAsiaTheme="minorHAnsi" w:hAnsi="Arial" w:cs="Arial"/>
                <w:b/>
                <w:sz w:val="18"/>
                <w:lang w:eastAsia="en-GB"/>
              </w:rPr>
              <w:t>Interfering Signal mean power (dBm)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88E5" w14:textId="77777777" w:rsidR="00CD6BB5" w:rsidRPr="00CD6BB5" w:rsidRDefault="00CD6BB5" w:rsidP="00CD6BB5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D6BB5">
              <w:rPr>
                <w:rFonts w:ascii="Arial" w:eastAsiaTheme="minorHAnsi" w:hAnsi="Arial" w:cs="Arial"/>
                <w:b/>
                <w:sz w:val="18"/>
                <w:lang w:eastAsia="en-GB"/>
              </w:rPr>
              <w:t>Wanted Signal mean power (dBm)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98A6" w14:textId="77777777" w:rsidR="00CD6BB5" w:rsidRPr="00CD6BB5" w:rsidRDefault="00CD6BB5" w:rsidP="00CD6BB5">
            <w:pPr>
              <w:keepNext/>
              <w:keepLines/>
              <w:widowControl/>
              <w:autoSpaceDE/>
              <w:autoSpaceDN/>
              <w:jc w:val="center"/>
              <w:rPr>
                <w:rFonts w:ascii="Arial" w:eastAsiaTheme="minorHAnsi" w:hAnsi="Arial" w:cs="Arial"/>
                <w:b/>
                <w:sz w:val="18"/>
                <w:lang w:eastAsia="en-GB"/>
              </w:rPr>
            </w:pPr>
            <w:r w:rsidRPr="00CD6BB5">
              <w:rPr>
                <w:rFonts w:ascii="Arial" w:eastAsiaTheme="minorHAnsi" w:hAnsi="Arial" w:cs="Arial"/>
                <w:b/>
                <w:sz w:val="18"/>
                <w:lang w:eastAsia="en-GB"/>
              </w:rPr>
              <w:t>Type of Interfering Signal</w:t>
            </w:r>
          </w:p>
        </w:tc>
      </w:tr>
      <w:tr w:rsidR="00CD6BB5" w14:paraId="78DD96E7" w14:textId="77777777" w:rsidTr="00CD6BB5">
        <w:trPr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D799" w14:textId="380E6EC5" w:rsidR="00CD6BB5" w:rsidRPr="00CD6BB5" w:rsidRDefault="00CD6BB5">
            <w:pPr>
              <w:pStyle w:val="TAL"/>
              <w:rPr>
                <w:rFonts w:cs="v5.0.0"/>
                <w:highlight w:val="yellow"/>
                <w:lang w:eastAsia="en-GB"/>
              </w:rPr>
            </w:pPr>
            <w:bookmarkStart w:id="102" w:name="_Hlk100745535"/>
            <w:r w:rsidRPr="00CD6BB5">
              <w:rPr>
                <w:rFonts w:cs="v5.0.0"/>
                <w:highlight w:val="yellow"/>
                <w:lang w:eastAsia="en-GB"/>
              </w:rPr>
              <w:t>WA</w:t>
            </w:r>
            <w:r w:rsidRPr="00CD6BB5">
              <w:rPr>
                <w:highlight w:val="yellow"/>
                <w:lang w:eastAsia="en-GB"/>
              </w:rPr>
              <w:t xml:space="preserve"> E-UTRA Band </w:t>
            </w:r>
            <w:r w:rsidR="006D0592">
              <w:rPr>
                <w:highlight w:val="yellow"/>
                <w:lang w:eastAsia="en-GB"/>
              </w:rPr>
              <w:t>[</w:t>
            </w:r>
            <w:r w:rsidRPr="00CD6BB5">
              <w:rPr>
                <w:highlight w:val="yellow"/>
                <w:lang w:eastAsia="en-GB"/>
              </w:rPr>
              <w:t>10</w:t>
            </w:r>
            <w:r w:rsidR="006D0592">
              <w:rPr>
                <w:highlight w:val="yellow"/>
                <w:lang w:eastAsia="en-GB"/>
              </w:rPr>
              <w:t>6]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BE16" w14:textId="72EC9F35" w:rsidR="00CD6BB5" w:rsidRPr="00CD6BB5" w:rsidRDefault="006D0592">
            <w:pPr>
              <w:pStyle w:val="TAC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935</w:t>
            </w:r>
            <w:r w:rsidR="00CD6BB5" w:rsidRPr="00CD6BB5">
              <w:rPr>
                <w:highlight w:val="yellow"/>
                <w:lang w:eastAsia="en-GB"/>
              </w:rPr>
              <w:t xml:space="preserve"> - </w:t>
            </w:r>
            <w:r>
              <w:rPr>
                <w:highlight w:val="yellow"/>
                <w:lang w:eastAsia="en-GB"/>
              </w:rPr>
              <w:t>940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F9A0" w14:textId="77777777" w:rsidR="00CD6BB5" w:rsidRPr="00CD6BB5" w:rsidRDefault="00CD6BB5">
            <w:pPr>
              <w:pStyle w:val="TAC"/>
              <w:rPr>
                <w:highlight w:val="yellow"/>
                <w:lang w:eastAsia="en-GB"/>
              </w:rPr>
            </w:pPr>
            <w:r w:rsidRPr="00CD6BB5">
              <w:rPr>
                <w:highlight w:val="yellow"/>
                <w:lang w:eastAsia="en-GB"/>
              </w:rPr>
              <w:t>+16</w:t>
            </w:r>
            <w:r w:rsidRPr="00CD6BB5">
              <w:rPr>
                <w:szCs w:val="18"/>
                <w:highlight w:val="yellow"/>
                <w:lang w:eastAsia="ja-JP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72B4" w14:textId="77777777" w:rsidR="00CD6BB5" w:rsidRPr="00CD6BB5" w:rsidRDefault="00CD6BB5">
            <w:pPr>
              <w:pStyle w:val="TAC"/>
              <w:rPr>
                <w:highlight w:val="yellow"/>
                <w:lang w:eastAsia="en-GB"/>
              </w:rPr>
            </w:pPr>
            <w:r w:rsidRPr="00CD6BB5">
              <w:rPr>
                <w:highlight w:val="yellow"/>
                <w:lang w:eastAsia="en-GB"/>
              </w:rPr>
              <w:t>P</w:t>
            </w:r>
            <w:r w:rsidRPr="00CD6BB5">
              <w:rPr>
                <w:highlight w:val="yellow"/>
                <w:vertAlign w:val="subscript"/>
                <w:lang w:eastAsia="en-GB"/>
              </w:rPr>
              <w:t>REFSENS</w:t>
            </w:r>
            <w:r w:rsidRPr="00CD6BB5">
              <w:rPr>
                <w:highlight w:val="yellow"/>
                <w:lang w:eastAsia="en-GB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155E" w14:textId="77777777" w:rsidR="00CD6BB5" w:rsidRPr="00CD6BB5" w:rsidRDefault="00CD6BB5">
            <w:pPr>
              <w:pStyle w:val="TAC"/>
              <w:rPr>
                <w:highlight w:val="yellow"/>
                <w:lang w:eastAsia="en-GB"/>
              </w:rPr>
            </w:pPr>
            <w:r w:rsidRPr="00CD6BB5">
              <w:rPr>
                <w:highlight w:val="yellow"/>
                <w:lang w:eastAsia="en-GB"/>
              </w:rPr>
              <w:t>CW carrier</w:t>
            </w:r>
          </w:p>
        </w:tc>
      </w:tr>
      <w:bookmarkEnd w:id="102"/>
      <w:tr w:rsidR="006D0592" w14:paraId="6786CD47" w14:textId="77777777" w:rsidTr="00587902">
        <w:trPr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904C" w14:textId="117983E4" w:rsidR="006D0592" w:rsidRPr="00CD6BB5" w:rsidRDefault="006D0592" w:rsidP="006D0592">
            <w:pPr>
              <w:pStyle w:val="TAL"/>
              <w:rPr>
                <w:rFonts w:cs="v5.0.0"/>
                <w:highlight w:val="yellow"/>
                <w:lang w:eastAsia="en-GB"/>
              </w:rPr>
            </w:pPr>
            <w:r>
              <w:rPr>
                <w:rFonts w:cs="v5.0.0"/>
                <w:highlight w:val="yellow"/>
                <w:lang w:eastAsia="en-GB"/>
              </w:rPr>
              <w:t>L</w:t>
            </w:r>
            <w:r w:rsidRPr="00CD6BB5">
              <w:rPr>
                <w:rFonts w:cs="v5.0.0"/>
                <w:highlight w:val="yellow"/>
                <w:lang w:eastAsia="en-GB"/>
              </w:rPr>
              <w:t>A</w:t>
            </w:r>
            <w:r w:rsidRPr="00CD6BB5">
              <w:rPr>
                <w:highlight w:val="yellow"/>
                <w:lang w:eastAsia="en-GB"/>
              </w:rPr>
              <w:t xml:space="preserve"> E-UTRA Band </w:t>
            </w:r>
            <w:r>
              <w:rPr>
                <w:highlight w:val="yellow"/>
                <w:lang w:eastAsia="en-GB"/>
              </w:rPr>
              <w:t>[</w:t>
            </w:r>
            <w:r w:rsidRPr="00CD6BB5">
              <w:rPr>
                <w:highlight w:val="yellow"/>
                <w:lang w:eastAsia="en-GB"/>
              </w:rPr>
              <w:t>10</w:t>
            </w:r>
            <w:r>
              <w:rPr>
                <w:highlight w:val="yellow"/>
                <w:lang w:eastAsia="en-GB"/>
              </w:rPr>
              <w:t>6]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87E8" w14:textId="1B635A30" w:rsidR="006D0592" w:rsidRPr="00CD6BB5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4F62F0">
              <w:rPr>
                <w:highlight w:val="yellow"/>
                <w:lang w:eastAsia="en-GB"/>
              </w:rPr>
              <w:t>935 - 940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9006" w14:textId="736B6C7C" w:rsidR="006D0592" w:rsidRPr="00CD6BB5" w:rsidRDefault="006D0592" w:rsidP="006D0592">
            <w:pPr>
              <w:pStyle w:val="TAC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-</w:t>
            </w:r>
            <w:r w:rsidRPr="00CD6BB5">
              <w:rPr>
                <w:highlight w:val="yellow"/>
                <w:lang w:eastAsia="en-GB"/>
              </w:rPr>
              <w:t>6</w:t>
            </w:r>
            <w:r w:rsidRPr="00CD6BB5">
              <w:rPr>
                <w:szCs w:val="18"/>
                <w:highlight w:val="yellow"/>
                <w:lang w:eastAsia="ja-JP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E742" w14:textId="77777777" w:rsidR="006D0592" w:rsidRPr="00CD6BB5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CD6BB5">
              <w:rPr>
                <w:highlight w:val="yellow"/>
                <w:lang w:eastAsia="en-GB"/>
              </w:rPr>
              <w:t>P</w:t>
            </w:r>
            <w:r w:rsidRPr="00CD6BB5">
              <w:rPr>
                <w:highlight w:val="yellow"/>
                <w:vertAlign w:val="subscript"/>
                <w:lang w:eastAsia="en-GB"/>
              </w:rPr>
              <w:t>REFSENS</w:t>
            </w:r>
            <w:r w:rsidRPr="00CD6BB5">
              <w:rPr>
                <w:highlight w:val="yellow"/>
                <w:lang w:eastAsia="en-GB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A7D7" w14:textId="77777777" w:rsidR="006D0592" w:rsidRPr="00CD6BB5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CD6BB5">
              <w:rPr>
                <w:highlight w:val="yellow"/>
                <w:lang w:eastAsia="en-GB"/>
              </w:rPr>
              <w:t>CW carrier</w:t>
            </w:r>
          </w:p>
        </w:tc>
      </w:tr>
      <w:tr w:rsidR="006D0592" w14:paraId="12E5D48E" w14:textId="77777777" w:rsidTr="00587902">
        <w:trPr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0565" w14:textId="1B68A08E" w:rsidR="006D0592" w:rsidRPr="00CD6BB5" w:rsidRDefault="006D0592" w:rsidP="006D0592">
            <w:pPr>
              <w:pStyle w:val="TAL"/>
              <w:rPr>
                <w:rFonts w:cs="v5.0.0"/>
                <w:highlight w:val="yellow"/>
                <w:lang w:eastAsia="en-GB"/>
              </w:rPr>
            </w:pPr>
            <w:r>
              <w:rPr>
                <w:rFonts w:cs="v5.0.0"/>
                <w:highlight w:val="yellow"/>
                <w:lang w:eastAsia="en-GB"/>
              </w:rPr>
              <w:t>MR</w:t>
            </w:r>
            <w:r w:rsidRPr="00CD6BB5">
              <w:rPr>
                <w:highlight w:val="yellow"/>
                <w:lang w:eastAsia="en-GB"/>
              </w:rPr>
              <w:t xml:space="preserve"> E-UTRA Band </w:t>
            </w:r>
            <w:r>
              <w:rPr>
                <w:highlight w:val="yellow"/>
                <w:lang w:eastAsia="en-GB"/>
              </w:rPr>
              <w:t>[</w:t>
            </w:r>
            <w:r w:rsidRPr="00CD6BB5">
              <w:rPr>
                <w:highlight w:val="yellow"/>
                <w:lang w:eastAsia="en-GB"/>
              </w:rPr>
              <w:t>10</w:t>
            </w:r>
            <w:r>
              <w:rPr>
                <w:highlight w:val="yellow"/>
                <w:lang w:eastAsia="en-GB"/>
              </w:rPr>
              <w:t>6]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BD0C" w14:textId="67DA67FA" w:rsidR="006D0592" w:rsidRPr="00CD6BB5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4F62F0">
              <w:rPr>
                <w:highlight w:val="yellow"/>
                <w:lang w:eastAsia="en-GB"/>
              </w:rPr>
              <w:t>935 - 940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4889" w14:textId="07B83799" w:rsidR="006D0592" w:rsidRPr="00CD6BB5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CD6BB5">
              <w:rPr>
                <w:highlight w:val="yellow"/>
                <w:lang w:eastAsia="en-GB"/>
              </w:rPr>
              <w:t>+</w:t>
            </w:r>
            <w:r>
              <w:rPr>
                <w:highlight w:val="yellow"/>
                <w:lang w:eastAsia="en-GB"/>
              </w:rPr>
              <w:t>8</w:t>
            </w:r>
            <w:r w:rsidRPr="00CD6BB5">
              <w:rPr>
                <w:szCs w:val="18"/>
                <w:highlight w:val="yellow"/>
                <w:lang w:eastAsia="ja-JP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54B6" w14:textId="77777777" w:rsidR="006D0592" w:rsidRPr="00CD6BB5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CD6BB5">
              <w:rPr>
                <w:highlight w:val="yellow"/>
                <w:lang w:eastAsia="en-GB"/>
              </w:rPr>
              <w:t>P</w:t>
            </w:r>
            <w:r w:rsidRPr="00CD6BB5">
              <w:rPr>
                <w:highlight w:val="yellow"/>
                <w:vertAlign w:val="subscript"/>
                <w:lang w:eastAsia="en-GB"/>
              </w:rPr>
              <w:t>REFSENS</w:t>
            </w:r>
            <w:r w:rsidRPr="00CD6BB5">
              <w:rPr>
                <w:highlight w:val="yellow"/>
                <w:lang w:eastAsia="en-GB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92A7" w14:textId="77777777" w:rsidR="006D0592" w:rsidRPr="00CD6BB5" w:rsidRDefault="006D0592" w:rsidP="006D0592">
            <w:pPr>
              <w:pStyle w:val="TAC"/>
              <w:rPr>
                <w:highlight w:val="yellow"/>
                <w:lang w:eastAsia="en-GB"/>
              </w:rPr>
            </w:pPr>
            <w:r w:rsidRPr="00CD6BB5">
              <w:rPr>
                <w:highlight w:val="yellow"/>
                <w:lang w:eastAsia="en-GB"/>
              </w:rPr>
              <w:t>CW carrier</w:t>
            </w:r>
          </w:p>
        </w:tc>
      </w:tr>
    </w:tbl>
    <w:p w14:paraId="3D915755" w14:textId="77777777" w:rsidR="00F22716" w:rsidRPr="00423995" w:rsidRDefault="00F22716" w:rsidP="008A32C5">
      <w:pPr>
        <w:rPr>
          <w:lang w:val="en-GB"/>
        </w:rPr>
      </w:pPr>
    </w:p>
    <w:p w14:paraId="19C1292A" w14:textId="70E424F3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254DF2A" w14:textId="3F1C94FC" w:rsidR="008A32C5" w:rsidRDefault="008A32C5" w:rsidP="008A32C5">
      <w:r>
        <w:t>It is proposed to agree on proposed changes in this document.</w:t>
      </w:r>
    </w:p>
    <w:p w14:paraId="0DC807D5" w14:textId="77777777" w:rsidR="008A32C5" w:rsidRDefault="008A32C5" w:rsidP="00A970E5"/>
    <w:sectPr w:rsidR="008A32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E3334" w14:textId="77777777" w:rsidR="0077021C" w:rsidRDefault="0077021C" w:rsidP="00A970E5">
      <w:r>
        <w:separator/>
      </w:r>
    </w:p>
  </w:endnote>
  <w:endnote w:type="continuationSeparator" w:id="0">
    <w:p w14:paraId="6BF0B7E5" w14:textId="77777777" w:rsidR="0077021C" w:rsidRDefault="0077021C" w:rsidP="00A9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415B" w14:textId="77777777" w:rsidR="0077021C" w:rsidRDefault="0077021C" w:rsidP="00A970E5">
      <w:r>
        <w:separator/>
      </w:r>
    </w:p>
  </w:footnote>
  <w:footnote w:type="continuationSeparator" w:id="0">
    <w:p w14:paraId="5DC02DAC" w14:textId="77777777" w:rsidR="0077021C" w:rsidRDefault="0077021C" w:rsidP="00A9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E5"/>
    <w:rsid w:val="0001226C"/>
    <w:rsid w:val="00014061"/>
    <w:rsid w:val="000C6FD3"/>
    <w:rsid w:val="00125083"/>
    <w:rsid w:val="001342A8"/>
    <w:rsid w:val="001867B1"/>
    <w:rsid w:val="001D08B5"/>
    <w:rsid w:val="001D08E8"/>
    <w:rsid w:val="00253CCC"/>
    <w:rsid w:val="002C0E69"/>
    <w:rsid w:val="002E46F6"/>
    <w:rsid w:val="003961F7"/>
    <w:rsid w:val="003F05DA"/>
    <w:rsid w:val="00423995"/>
    <w:rsid w:val="00424669"/>
    <w:rsid w:val="00477699"/>
    <w:rsid w:val="00487B52"/>
    <w:rsid w:val="00491B7D"/>
    <w:rsid w:val="004C0881"/>
    <w:rsid w:val="005521E8"/>
    <w:rsid w:val="00595859"/>
    <w:rsid w:val="005D4EFD"/>
    <w:rsid w:val="006C63A4"/>
    <w:rsid w:val="006C6E78"/>
    <w:rsid w:val="006D0592"/>
    <w:rsid w:val="00700C5B"/>
    <w:rsid w:val="007259C4"/>
    <w:rsid w:val="00740A01"/>
    <w:rsid w:val="0077021C"/>
    <w:rsid w:val="00794040"/>
    <w:rsid w:val="007D6C9F"/>
    <w:rsid w:val="00850F3B"/>
    <w:rsid w:val="008546F9"/>
    <w:rsid w:val="008934AA"/>
    <w:rsid w:val="0089681F"/>
    <w:rsid w:val="008A32C5"/>
    <w:rsid w:val="008B144C"/>
    <w:rsid w:val="00920536"/>
    <w:rsid w:val="00930AF2"/>
    <w:rsid w:val="009B43F3"/>
    <w:rsid w:val="00A65840"/>
    <w:rsid w:val="00A843A3"/>
    <w:rsid w:val="00A970E5"/>
    <w:rsid w:val="00AD5239"/>
    <w:rsid w:val="00AD7CF0"/>
    <w:rsid w:val="00B22CEE"/>
    <w:rsid w:val="00B8176D"/>
    <w:rsid w:val="00C634B0"/>
    <w:rsid w:val="00C7101C"/>
    <w:rsid w:val="00C90F90"/>
    <w:rsid w:val="00CA739D"/>
    <w:rsid w:val="00CB676C"/>
    <w:rsid w:val="00CD6BB5"/>
    <w:rsid w:val="00D12BEF"/>
    <w:rsid w:val="00D55E32"/>
    <w:rsid w:val="00DB4226"/>
    <w:rsid w:val="00DE012D"/>
    <w:rsid w:val="00DF6908"/>
    <w:rsid w:val="00E01A6D"/>
    <w:rsid w:val="00E241DB"/>
    <w:rsid w:val="00E32E99"/>
    <w:rsid w:val="00E5611B"/>
    <w:rsid w:val="00E679C7"/>
    <w:rsid w:val="00E7743E"/>
    <w:rsid w:val="00E95C8F"/>
    <w:rsid w:val="00EB0372"/>
    <w:rsid w:val="00F22716"/>
    <w:rsid w:val="00F40AAB"/>
    <w:rsid w:val="00F80490"/>
    <w:rsid w:val="00FC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A9A58"/>
  <w15:chartTrackingRefBased/>
  <w15:docId w15:val="{C4F88EB2-C515-4A6B-BC1E-9D67A78D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970E5"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E5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qFormat/>
    <w:rsid w:val="00A97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970E5"/>
    <w:pPr>
      <w:widowControl/>
      <w:autoSpaceDE/>
      <w:autoSpaceDN/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70E5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A970E5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97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699"/>
    <w:pPr>
      <w:widowControl w:val="0"/>
      <w:autoSpaceDE w:val="0"/>
      <w:autoSpaceDN w:val="0"/>
      <w:spacing w:after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6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C7101C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7101C"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sid w:val="00C7101C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C7101C"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qFormat/>
    <w:rsid w:val="00C7101C"/>
    <w:rPr>
      <w:b/>
    </w:rPr>
  </w:style>
  <w:style w:type="character" w:customStyle="1" w:styleId="TAHCar">
    <w:name w:val="TAH Car"/>
    <w:link w:val="TAH"/>
    <w:qFormat/>
    <w:locked/>
    <w:rsid w:val="00C7101C"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rsid w:val="00C7101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E679C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E679C7"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LChar">
    <w:name w:val="TAL Char"/>
    <w:link w:val="TAL"/>
    <w:qFormat/>
    <w:locked/>
    <w:rsid w:val="00423995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423995"/>
    <w:pPr>
      <w:keepNext/>
      <w:keepLines/>
      <w:widowControl/>
      <w:autoSpaceDE/>
      <w:autoSpaceDN/>
    </w:pPr>
    <w:rPr>
      <w:rFonts w:ascii="Arial" w:eastAsiaTheme="minorHAnsi" w:hAnsi="Arial" w:cs="Arial"/>
      <w:sz w:val="18"/>
    </w:rPr>
  </w:style>
  <w:style w:type="paragraph" w:customStyle="1" w:styleId="CRCoverPage">
    <w:name w:val="CR Cover Page"/>
    <w:link w:val="CRCoverPageChar"/>
    <w:qFormat/>
    <w:rsid w:val="001D08B5"/>
    <w:pPr>
      <w:spacing w:after="120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D08B5"/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dc:description/>
  <cp:lastModifiedBy>Iwajlo Angelow (Nokia)</cp:lastModifiedBy>
  <cp:revision>7</cp:revision>
  <dcterms:created xsi:type="dcterms:W3CDTF">2023-02-02T17:50:00Z</dcterms:created>
  <dcterms:modified xsi:type="dcterms:W3CDTF">2023-02-17T07:42:00Z</dcterms:modified>
</cp:coreProperties>
</file>